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9A" w:rsidRDefault="0052309A" w:rsidP="003E5D7F">
      <w:pPr>
        <w:ind w:firstLine="0"/>
        <w:rPr>
          <w:b/>
          <w:noProof/>
        </w:rPr>
      </w:pPr>
    </w:p>
    <w:p w:rsidR="0052309A" w:rsidRDefault="0052309A" w:rsidP="0052309A">
      <w:pPr>
        <w:jc w:val="right"/>
        <w:rPr>
          <w:b/>
          <w:noProof/>
        </w:rPr>
      </w:pPr>
    </w:p>
    <w:p w:rsidR="0052309A" w:rsidRDefault="0052309A" w:rsidP="0052309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080" w:rsidRDefault="000F7080" w:rsidP="00523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52309A" w:rsidRDefault="0052309A" w:rsidP="00523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9A" w:rsidRDefault="0052309A" w:rsidP="0052309A">
      <w:pPr>
        <w:jc w:val="right"/>
        <w:rPr>
          <w:b/>
        </w:rPr>
      </w:pP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53D55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 ЭНГЕЛЬС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ЭНГЕЛЬССКИЙ ГОРОДСКОЙ СОВЕТ ДЕПУТАТОВ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52309A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5D7F" w:rsidRDefault="003E5D7F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E5D7F" w:rsidRPr="00325E15" w:rsidRDefault="003E5D7F" w:rsidP="0052309A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2309A" w:rsidRPr="00B30911" w:rsidRDefault="0052309A" w:rsidP="003E5D7F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7F" w:rsidRDefault="003E5D7F" w:rsidP="003E5D7F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 15    сентября</w:t>
      </w:r>
      <w:r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2017 года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№ 450</w:t>
      </w:r>
      <w:r w:rsidRPr="00B3091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3E5D7F" w:rsidRDefault="003E5D7F" w:rsidP="003E5D7F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Восемьдесят первое (внеочередное) заседание</w:t>
      </w:r>
    </w:p>
    <w:p w:rsidR="0052309A" w:rsidRPr="00B30911" w:rsidRDefault="0052309A" w:rsidP="003E5D7F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0CAE" w:rsidRPr="00153D55" w:rsidRDefault="007F0CAE" w:rsidP="003E5D7F">
      <w:pPr>
        <w:widowControl/>
        <w:autoSpaceDE/>
        <w:adjustRightInd/>
        <w:spacing w:line="31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16FEE" w:rsidRDefault="00D56477" w:rsidP="003E5D7F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6FE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>установлении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6FE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>границ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6FEE" w:rsidRDefault="00716FEE" w:rsidP="003E5D7F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территориального общественного</w:t>
      </w:r>
    </w:p>
    <w:p w:rsidR="00D56477" w:rsidRPr="00D56477" w:rsidRDefault="00D56477" w:rsidP="003E5D7F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самоуправления </w:t>
      </w:r>
    </w:p>
    <w:p w:rsidR="00B30911" w:rsidRPr="00D56477" w:rsidRDefault="00B30911" w:rsidP="003E5D7F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56477" w:rsidRPr="00D56477" w:rsidRDefault="00D56477" w:rsidP="003E5D7F">
      <w:pPr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16FEE">
        <w:rPr>
          <w:rFonts w:ascii="Times New Roman" w:hAnsi="Times New Roman" w:cs="Times New Roman"/>
          <w:sz w:val="24"/>
          <w:szCs w:val="24"/>
        </w:rPr>
        <w:t>со статьёй 27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16FEE">
        <w:rPr>
          <w:rFonts w:ascii="Times New Roman" w:hAnsi="Times New Roman" w:cs="Times New Roman"/>
          <w:sz w:val="24"/>
          <w:szCs w:val="24"/>
        </w:rPr>
        <w:t>а</w:t>
      </w:r>
      <w:r w:rsidRPr="00D56477">
        <w:rPr>
          <w:rFonts w:ascii="Times New Roman" w:hAnsi="Times New Roman" w:cs="Times New Roman"/>
          <w:sz w:val="24"/>
          <w:szCs w:val="24"/>
        </w:rPr>
        <w:t xml:space="preserve"> от 6 октября 2003 г</w:t>
      </w:r>
      <w:r>
        <w:rPr>
          <w:rFonts w:ascii="Times New Roman" w:hAnsi="Times New Roman" w:cs="Times New Roman"/>
          <w:sz w:val="24"/>
          <w:szCs w:val="24"/>
        </w:rPr>
        <w:t xml:space="preserve">ода № </w:t>
      </w:r>
      <w:r w:rsidRPr="00D56477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D56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5647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 Энгельс Энгельсского муниципального района </w:t>
      </w:r>
      <w:r w:rsidR="008A6E90">
        <w:rPr>
          <w:rFonts w:ascii="Times New Roman" w:hAnsi="Times New Roman" w:cs="Times New Roman"/>
          <w:sz w:val="24"/>
          <w:szCs w:val="24"/>
        </w:rPr>
        <w:t>Саратовской области и  Положением</w:t>
      </w:r>
      <w:r w:rsidRPr="00D56477"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муниципальном образовании город Энгельс Энгельсского муниципального района Саратовской обла</w:t>
      </w:r>
      <w:r w:rsidR="008A6E90">
        <w:rPr>
          <w:rFonts w:ascii="Times New Roman" w:hAnsi="Times New Roman" w:cs="Times New Roman"/>
          <w:sz w:val="24"/>
          <w:szCs w:val="24"/>
        </w:rPr>
        <w:t>сти, утвержденного р</w:t>
      </w:r>
      <w:r w:rsidRPr="00D56477">
        <w:rPr>
          <w:rFonts w:ascii="Times New Roman" w:hAnsi="Times New Roman" w:cs="Times New Roman"/>
          <w:sz w:val="24"/>
          <w:szCs w:val="24"/>
        </w:rPr>
        <w:t xml:space="preserve">ешением Энгельсского городского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56477">
        <w:rPr>
          <w:rFonts w:ascii="Times New Roman" w:hAnsi="Times New Roman" w:cs="Times New Roman"/>
          <w:bCs/>
          <w:sz w:val="24"/>
          <w:szCs w:val="24"/>
        </w:rPr>
        <w:t>от 26 апреля  2017</w:t>
      </w:r>
      <w:proofErr w:type="gramEnd"/>
      <w:r w:rsidRPr="00D56477">
        <w:rPr>
          <w:rFonts w:ascii="Times New Roman" w:hAnsi="Times New Roman" w:cs="Times New Roman"/>
          <w:bCs/>
          <w:sz w:val="24"/>
          <w:szCs w:val="24"/>
        </w:rPr>
        <w:t xml:space="preserve"> года   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D56477">
        <w:rPr>
          <w:rFonts w:ascii="Times New Roman" w:hAnsi="Times New Roman" w:cs="Times New Roman"/>
          <w:bCs/>
          <w:sz w:val="24"/>
          <w:szCs w:val="24"/>
        </w:rPr>
        <w:t xml:space="preserve"> 420/01</w:t>
      </w:r>
      <w:r w:rsidRPr="00D56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477" w:rsidRPr="00D56477" w:rsidRDefault="00D56477" w:rsidP="003E5D7F">
      <w:pPr>
        <w:spacing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 xml:space="preserve">Энгельсский городской Совет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:rsidR="00D56477" w:rsidRPr="00D56477" w:rsidRDefault="00D56477" w:rsidP="003E5D7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D56477" w:rsidRPr="00D56477" w:rsidRDefault="00D56477" w:rsidP="003E5D7F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D56477" w:rsidRPr="00D56477" w:rsidRDefault="00D56477" w:rsidP="003E5D7F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B84" w:rsidRPr="000F7080" w:rsidRDefault="00716FEE" w:rsidP="003E5D7F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D71C6" w:rsidRPr="00823487">
        <w:rPr>
          <w:rFonts w:ascii="Times New Roman" w:hAnsi="Times New Roman" w:cs="Times New Roman"/>
          <w:sz w:val="24"/>
          <w:szCs w:val="24"/>
        </w:rPr>
        <w:t xml:space="preserve">Установить границы территории, на которой осуществляется территориальное общественное самоуправление в  муниципальном образовании город Энгельс Энгельсского муниципального района Саратовской области </w:t>
      </w:r>
      <w:proofErr w:type="gramStart"/>
      <w:r w:rsidR="005D71C6" w:rsidRPr="00823487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5D71C6" w:rsidRPr="008234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D71C6" w:rsidRPr="0082348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5D71C6" w:rsidRPr="008234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71C6" w:rsidRPr="00823487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5D71C6" w:rsidRPr="00823487">
        <w:rPr>
          <w:rFonts w:ascii="Times New Roman" w:hAnsi="Times New Roman" w:cs="Times New Roman"/>
          <w:sz w:val="24"/>
          <w:szCs w:val="24"/>
        </w:rPr>
        <w:t>, по предложению населения, проживающего на территории населённого пункта, в пределах территории проживания граждан, включающей в себя группу жил</w:t>
      </w:r>
      <w:r w:rsidR="005D71C6">
        <w:rPr>
          <w:rFonts w:ascii="Times New Roman" w:hAnsi="Times New Roman" w:cs="Times New Roman"/>
          <w:sz w:val="24"/>
          <w:szCs w:val="24"/>
        </w:rPr>
        <w:t>ых домов:</w:t>
      </w:r>
    </w:p>
    <w:p w:rsidR="00D56477" w:rsidRDefault="00D56477" w:rsidP="003E5D7F">
      <w:pPr>
        <w:spacing w:line="312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улица Мясокомбинат, дома №№ 1, 3, 4, 5, 6, 7, 8, 9, 9а, 10, 10а, 11, 12, 13, 14, 15, </w:t>
      </w:r>
      <w:r w:rsidR="00D347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16, 17, 18, 18б, 18в, 22, 24, 25, 29;</w:t>
      </w:r>
    </w:p>
    <w:p w:rsidR="00D56477" w:rsidRDefault="00B47B4E" w:rsidP="003E5D7F">
      <w:pPr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6477">
        <w:rPr>
          <w:rFonts w:ascii="Times New Roman" w:hAnsi="Times New Roman" w:cs="Times New Roman"/>
          <w:sz w:val="24"/>
          <w:szCs w:val="24"/>
        </w:rPr>
        <w:t>- улица Гагарина, дома №№ 17а, 19, 21;</w:t>
      </w:r>
    </w:p>
    <w:p w:rsidR="00D34758" w:rsidRPr="00D56477" w:rsidRDefault="00B47B4E" w:rsidP="003E5D7F">
      <w:pPr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D34758">
        <w:rPr>
          <w:rFonts w:ascii="Times New Roman" w:hAnsi="Times New Roman" w:cs="Times New Roman"/>
          <w:sz w:val="24"/>
          <w:szCs w:val="24"/>
        </w:rPr>
        <w:t xml:space="preserve">- </w:t>
      </w:r>
      <w:r w:rsidR="002E5828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D34758">
        <w:rPr>
          <w:rFonts w:ascii="Times New Roman" w:hAnsi="Times New Roman" w:cs="Times New Roman"/>
          <w:sz w:val="24"/>
          <w:szCs w:val="24"/>
        </w:rPr>
        <w:t>квартал индивидуальной застройки</w:t>
      </w:r>
      <w:r w:rsidR="00CD40F5">
        <w:rPr>
          <w:rFonts w:ascii="Times New Roman" w:hAnsi="Times New Roman" w:cs="Times New Roman"/>
          <w:sz w:val="24"/>
          <w:szCs w:val="24"/>
        </w:rPr>
        <w:t xml:space="preserve">, </w:t>
      </w:r>
      <w:r w:rsidR="00AE186C">
        <w:rPr>
          <w:rFonts w:ascii="Times New Roman" w:hAnsi="Times New Roman" w:cs="Times New Roman"/>
          <w:sz w:val="24"/>
          <w:szCs w:val="24"/>
        </w:rPr>
        <w:t xml:space="preserve">частные </w:t>
      </w:r>
      <w:bookmarkStart w:id="0" w:name="_GoBack"/>
      <w:bookmarkEnd w:id="0"/>
      <w:r w:rsidR="00CD40F5">
        <w:rPr>
          <w:rFonts w:ascii="Times New Roman" w:hAnsi="Times New Roman" w:cs="Times New Roman"/>
          <w:sz w:val="24"/>
          <w:szCs w:val="24"/>
        </w:rPr>
        <w:t>дома с № 1 по № 45</w:t>
      </w:r>
      <w:r w:rsidR="00D34758">
        <w:rPr>
          <w:rFonts w:ascii="Times New Roman" w:hAnsi="Times New Roman" w:cs="Times New Roman"/>
          <w:sz w:val="24"/>
          <w:szCs w:val="24"/>
        </w:rPr>
        <w:t>.</w:t>
      </w:r>
    </w:p>
    <w:p w:rsidR="00D56477" w:rsidRPr="00D56477" w:rsidRDefault="00D56477" w:rsidP="003E5D7F">
      <w:pPr>
        <w:tabs>
          <w:tab w:val="num" w:pos="36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>2.</w:t>
      </w:r>
      <w:r w:rsidRPr="00D56477">
        <w:rPr>
          <w:rFonts w:ascii="Times New Roman" w:hAnsi="Times New Roman" w:cs="Times New Roman"/>
          <w:sz w:val="24"/>
          <w:szCs w:val="24"/>
        </w:rPr>
        <w:tab/>
      </w:r>
      <w:r w:rsidRPr="00BD7AF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D56477" w:rsidRDefault="00D56477" w:rsidP="003E5D7F">
      <w:pPr>
        <w:tabs>
          <w:tab w:val="num" w:pos="36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>3.</w:t>
      </w:r>
      <w:r w:rsidRPr="00D564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7A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7AF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правовому обеспечению и развитию местного самоуправления.</w:t>
      </w:r>
    </w:p>
    <w:p w:rsidR="003E5D7F" w:rsidRDefault="003E5D7F" w:rsidP="003E5D7F">
      <w:pPr>
        <w:tabs>
          <w:tab w:val="num" w:pos="36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3E5D7F" w:rsidRPr="00D56477" w:rsidRDefault="003E5D7F" w:rsidP="003E5D7F">
      <w:pPr>
        <w:tabs>
          <w:tab w:val="num" w:pos="36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3E5D7F" w:rsidRPr="007B36FA" w:rsidRDefault="003E5D7F" w:rsidP="003E5D7F">
      <w:pPr>
        <w:widowControl/>
        <w:autoSpaceDE/>
        <w:adjustRightInd/>
        <w:spacing w:line="312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B36F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7B36F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3E5D7F" w:rsidRPr="007B36FA" w:rsidRDefault="003E5D7F" w:rsidP="003E5D7F">
      <w:pPr>
        <w:widowControl/>
        <w:autoSpaceDE/>
        <w:adjustRightInd/>
        <w:spacing w:line="312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B36FA">
        <w:rPr>
          <w:rFonts w:ascii="Times New Roman" w:hAnsi="Times New Roman" w:cs="Times New Roman"/>
          <w:b/>
          <w:sz w:val="24"/>
          <w:szCs w:val="24"/>
        </w:rPr>
        <w:t xml:space="preserve">образования город Энгельс                                                                              С.Е. </w:t>
      </w:r>
      <w:proofErr w:type="spellStart"/>
      <w:r w:rsidRPr="007B36FA">
        <w:rPr>
          <w:rFonts w:ascii="Times New Roman" w:hAnsi="Times New Roman" w:cs="Times New Roman"/>
          <w:b/>
          <w:sz w:val="24"/>
          <w:szCs w:val="24"/>
        </w:rPr>
        <w:t>Горевский</w:t>
      </w:r>
      <w:proofErr w:type="spellEnd"/>
    </w:p>
    <w:p w:rsidR="00B30911" w:rsidRDefault="00B30911" w:rsidP="00FE361A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2309A" w:rsidRPr="00153D55" w:rsidRDefault="0052309A" w:rsidP="00FE361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D7AFD" w:rsidRPr="00BD7AFD" w:rsidRDefault="00BD7AFD" w:rsidP="00F85D7D">
      <w:pPr>
        <w:widowControl/>
        <w:autoSpaceDE/>
        <w:adjustRightInd/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BD7AFD" w:rsidRPr="00BD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0DC74A62"/>
    <w:multiLevelType w:val="multilevel"/>
    <w:tmpl w:val="6858618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3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57D421C4"/>
    <w:multiLevelType w:val="hybridMultilevel"/>
    <w:tmpl w:val="A0824C06"/>
    <w:lvl w:ilvl="0" w:tplc="20523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3"/>
    <w:rsid w:val="00026367"/>
    <w:rsid w:val="00062E01"/>
    <w:rsid w:val="000F7080"/>
    <w:rsid w:val="00153D55"/>
    <w:rsid w:val="001B1096"/>
    <w:rsid w:val="001C1318"/>
    <w:rsid w:val="00252AC2"/>
    <w:rsid w:val="002E5828"/>
    <w:rsid w:val="00325E15"/>
    <w:rsid w:val="00387337"/>
    <w:rsid w:val="003E5D7F"/>
    <w:rsid w:val="00494D27"/>
    <w:rsid w:val="0052309A"/>
    <w:rsid w:val="005D71C6"/>
    <w:rsid w:val="005D7AFA"/>
    <w:rsid w:val="00646AEB"/>
    <w:rsid w:val="00716FEE"/>
    <w:rsid w:val="00793BF5"/>
    <w:rsid w:val="007F0CAE"/>
    <w:rsid w:val="00836B84"/>
    <w:rsid w:val="00856543"/>
    <w:rsid w:val="008A6E90"/>
    <w:rsid w:val="00941B1F"/>
    <w:rsid w:val="00A03D17"/>
    <w:rsid w:val="00A15844"/>
    <w:rsid w:val="00AE186C"/>
    <w:rsid w:val="00B30911"/>
    <w:rsid w:val="00B47B4E"/>
    <w:rsid w:val="00B57DDB"/>
    <w:rsid w:val="00B92F33"/>
    <w:rsid w:val="00BA4385"/>
    <w:rsid w:val="00BD7AFD"/>
    <w:rsid w:val="00BF7BDE"/>
    <w:rsid w:val="00CD40F5"/>
    <w:rsid w:val="00CF1D06"/>
    <w:rsid w:val="00D210EE"/>
    <w:rsid w:val="00D34758"/>
    <w:rsid w:val="00D56477"/>
    <w:rsid w:val="00D80FC7"/>
    <w:rsid w:val="00E23CFD"/>
    <w:rsid w:val="00E27C64"/>
    <w:rsid w:val="00E56A66"/>
    <w:rsid w:val="00F72841"/>
    <w:rsid w:val="00F80B46"/>
    <w:rsid w:val="00F85D7D"/>
    <w:rsid w:val="00F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B30911"/>
    <w:rPr>
      <w:i/>
      <w:iCs/>
    </w:rPr>
  </w:style>
  <w:style w:type="paragraph" w:customStyle="1" w:styleId="s1">
    <w:name w:val="s_1"/>
    <w:basedOn w:val="a"/>
    <w:rsid w:val="00B309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B30911"/>
    <w:rPr>
      <w:i/>
      <w:iCs/>
    </w:rPr>
  </w:style>
  <w:style w:type="paragraph" w:customStyle="1" w:styleId="s1">
    <w:name w:val="s_1"/>
    <w:basedOn w:val="a"/>
    <w:rsid w:val="00B309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96B1-AE0D-49BA-831A-5CE3CC13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Evgenia A. Suvorova</cp:lastModifiedBy>
  <cp:revision>36</cp:revision>
  <cp:lastPrinted>2017-09-15T04:59:00Z</cp:lastPrinted>
  <dcterms:created xsi:type="dcterms:W3CDTF">2017-04-13T11:02:00Z</dcterms:created>
  <dcterms:modified xsi:type="dcterms:W3CDTF">2017-09-15T05:00:00Z</dcterms:modified>
</cp:coreProperties>
</file>